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CAD" w:rsidRPr="00850FAE" w:rsidRDefault="008E6CAD" w:rsidP="00923E38">
      <w:pPr>
        <w:tabs>
          <w:tab w:val="left" w:pos="284"/>
        </w:tabs>
        <w:autoSpaceDE w:val="0"/>
        <w:autoSpaceDN w:val="0"/>
        <w:adjustRightInd w:val="0"/>
        <w:spacing w:after="120" w:line="288" w:lineRule="auto"/>
        <w:jc w:val="right"/>
        <w:rPr>
          <w:rFonts w:ascii="Arial" w:hAnsi="Arial" w:cs="Arial"/>
          <w:b/>
          <w:i/>
        </w:rPr>
      </w:pPr>
      <w:r w:rsidRPr="00850FAE">
        <w:rPr>
          <w:rFonts w:ascii="Arial" w:hAnsi="Arial" w:cs="Arial"/>
          <w:b/>
          <w:i/>
        </w:rPr>
        <w:t>ALLEGATO A</w:t>
      </w:r>
    </w:p>
    <w:p w:rsidR="008E6CAD" w:rsidRPr="0075299E" w:rsidRDefault="008E6CAD" w:rsidP="00923E38">
      <w:pPr>
        <w:tabs>
          <w:tab w:val="left" w:pos="284"/>
        </w:tabs>
        <w:autoSpaceDE w:val="0"/>
        <w:autoSpaceDN w:val="0"/>
        <w:adjustRightInd w:val="0"/>
        <w:spacing w:after="120" w:line="288" w:lineRule="auto"/>
        <w:jc w:val="right"/>
        <w:rPr>
          <w:rFonts w:ascii="Arial" w:hAnsi="Arial" w:cs="Arial"/>
          <w:i/>
        </w:rPr>
      </w:pPr>
    </w:p>
    <w:p w:rsidR="008E6CAD" w:rsidRPr="0075299E" w:rsidRDefault="008E6CAD" w:rsidP="00923E38">
      <w:pPr>
        <w:tabs>
          <w:tab w:val="left" w:pos="284"/>
        </w:tabs>
        <w:autoSpaceDE w:val="0"/>
        <w:autoSpaceDN w:val="0"/>
        <w:adjustRightInd w:val="0"/>
        <w:spacing w:after="120" w:line="288" w:lineRule="auto"/>
        <w:jc w:val="right"/>
        <w:rPr>
          <w:rFonts w:ascii="Arial" w:hAnsi="Arial" w:cs="Arial"/>
          <w:i/>
        </w:rPr>
      </w:pPr>
      <w:r w:rsidRPr="0075299E">
        <w:rPr>
          <w:rFonts w:ascii="Arial" w:hAnsi="Arial" w:cs="Arial"/>
          <w:i/>
        </w:rPr>
        <w:t>SU CARTA INTESTATA DELL’OPERATORE ECONOMICO</w:t>
      </w:r>
    </w:p>
    <w:p w:rsidR="008E6CAD" w:rsidRPr="0075299E" w:rsidRDefault="008E6CAD" w:rsidP="00923E38">
      <w:pPr>
        <w:tabs>
          <w:tab w:val="left" w:pos="284"/>
        </w:tabs>
        <w:autoSpaceDE w:val="0"/>
        <w:autoSpaceDN w:val="0"/>
        <w:adjustRightInd w:val="0"/>
        <w:spacing w:after="120" w:line="288" w:lineRule="auto"/>
        <w:jc w:val="both"/>
        <w:rPr>
          <w:rFonts w:ascii="Arial" w:hAnsi="Arial" w:cs="Arial"/>
        </w:rPr>
      </w:pPr>
    </w:p>
    <w:p w:rsidR="008E6CAD" w:rsidRPr="0075299E" w:rsidRDefault="008E6CAD" w:rsidP="00923E38">
      <w:pPr>
        <w:tabs>
          <w:tab w:val="left" w:pos="284"/>
        </w:tabs>
        <w:autoSpaceDE w:val="0"/>
        <w:autoSpaceDN w:val="0"/>
        <w:adjustRightInd w:val="0"/>
        <w:spacing w:after="120" w:line="288" w:lineRule="auto"/>
        <w:jc w:val="both"/>
        <w:rPr>
          <w:rFonts w:ascii="Arial" w:hAnsi="Arial" w:cs="Arial"/>
        </w:rPr>
      </w:pPr>
    </w:p>
    <w:p w:rsidR="008E6CAD" w:rsidRPr="0075299E" w:rsidRDefault="008E6CAD" w:rsidP="00923E38">
      <w:pPr>
        <w:tabs>
          <w:tab w:val="left" w:pos="284"/>
        </w:tabs>
        <w:autoSpaceDE w:val="0"/>
        <w:autoSpaceDN w:val="0"/>
        <w:adjustRightInd w:val="0"/>
        <w:spacing w:after="120" w:line="288" w:lineRule="auto"/>
        <w:jc w:val="right"/>
        <w:rPr>
          <w:rFonts w:ascii="Arial" w:hAnsi="Arial" w:cs="Arial"/>
        </w:rPr>
      </w:pPr>
      <w:r w:rsidRPr="0075299E">
        <w:rPr>
          <w:rFonts w:ascii="Arial" w:hAnsi="Arial" w:cs="Arial"/>
        </w:rPr>
        <w:t xml:space="preserve">Spett.le </w:t>
      </w:r>
    </w:p>
    <w:p w:rsidR="004F6E19" w:rsidRDefault="008E6CAD" w:rsidP="00923E38">
      <w:pPr>
        <w:tabs>
          <w:tab w:val="left" w:pos="284"/>
        </w:tabs>
        <w:autoSpaceDE w:val="0"/>
        <w:autoSpaceDN w:val="0"/>
        <w:adjustRightInd w:val="0"/>
        <w:spacing w:after="120" w:line="288" w:lineRule="auto"/>
        <w:jc w:val="right"/>
        <w:rPr>
          <w:rFonts w:ascii="Arial" w:hAnsi="Arial" w:cs="Arial"/>
        </w:rPr>
      </w:pPr>
      <w:r w:rsidRPr="0075299E">
        <w:rPr>
          <w:rFonts w:ascii="Arial" w:hAnsi="Arial" w:cs="Arial"/>
        </w:rPr>
        <w:t>COMUNITA’ DELLE COLLINE TRA LANGA E MONFERRATO</w:t>
      </w:r>
    </w:p>
    <w:p w:rsidR="0063722D" w:rsidRPr="0063722D" w:rsidRDefault="0063722D" w:rsidP="00923E38">
      <w:pPr>
        <w:tabs>
          <w:tab w:val="left" w:pos="284"/>
        </w:tabs>
        <w:autoSpaceDE w:val="0"/>
        <w:autoSpaceDN w:val="0"/>
        <w:adjustRightInd w:val="0"/>
        <w:spacing w:after="120" w:line="288" w:lineRule="auto"/>
        <w:jc w:val="right"/>
        <w:rPr>
          <w:rFonts w:ascii="Arial" w:hAnsi="Arial" w:cs="Arial"/>
          <w:u w:val="single"/>
        </w:rPr>
      </w:pPr>
      <w:r w:rsidRPr="0063722D">
        <w:rPr>
          <w:rFonts w:ascii="Arial" w:hAnsi="Arial" w:cs="Arial"/>
          <w:u w:val="single"/>
        </w:rPr>
        <w:t xml:space="preserve">a mezzo PEC all’indirizzo: </w:t>
      </w:r>
      <w:hyperlink r:id="rId8" w:history="1">
        <w:r w:rsidRPr="0063722D">
          <w:rPr>
            <w:rStyle w:val="Collegamentoipertestuale"/>
            <w:rFonts w:ascii="Arial" w:hAnsi="Arial" w:cs="Arial"/>
          </w:rPr>
          <w:t>cuc@pec.langamonferrato.it</w:t>
        </w:r>
      </w:hyperlink>
      <w:r w:rsidRPr="0063722D">
        <w:rPr>
          <w:rFonts w:ascii="Arial" w:hAnsi="Arial" w:cs="Arial"/>
          <w:u w:val="single"/>
        </w:rPr>
        <w:t xml:space="preserve"> </w:t>
      </w:r>
    </w:p>
    <w:p w:rsidR="00923E38" w:rsidRPr="0075299E" w:rsidRDefault="00923E38" w:rsidP="00923E38">
      <w:pPr>
        <w:spacing w:before="120"/>
        <w:ind w:left="1134" w:hanging="1134"/>
        <w:jc w:val="both"/>
        <w:rPr>
          <w:rFonts w:ascii="Arial" w:hAnsi="Arial" w:cs="Arial"/>
          <w:b/>
          <w:u w:val="single"/>
        </w:rPr>
      </w:pPr>
    </w:p>
    <w:p w:rsidR="008E6CAD" w:rsidRPr="00850FAE" w:rsidRDefault="008E6CAD" w:rsidP="00850FAE">
      <w:pPr>
        <w:spacing w:before="120"/>
        <w:ind w:left="1134" w:hanging="1134"/>
        <w:jc w:val="both"/>
        <w:rPr>
          <w:rFonts w:ascii="Arial" w:hAnsi="Arial" w:cs="Arial"/>
          <w:b/>
          <w:bCs/>
          <w:caps/>
          <w:color w:val="FF0000"/>
        </w:rPr>
      </w:pPr>
      <w:r w:rsidRPr="0075299E">
        <w:rPr>
          <w:rFonts w:ascii="Arial" w:hAnsi="Arial" w:cs="Arial"/>
          <w:b/>
          <w:u w:val="single"/>
        </w:rPr>
        <w:t>OGGETTO:</w:t>
      </w:r>
      <w:r w:rsidRPr="00850FAE">
        <w:rPr>
          <w:rFonts w:ascii="Arial" w:hAnsi="Arial" w:cs="Arial"/>
          <w:bCs/>
        </w:rPr>
        <w:t xml:space="preserve"> </w:t>
      </w:r>
      <w:bookmarkStart w:id="0" w:name="_Hlk481490850"/>
      <w:r w:rsidR="00850FAE" w:rsidRPr="00850FAE">
        <w:rPr>
          <w:rFonts w:ascii="Arial" w:hAnsi="Arial" w:cs="Arial"/>
          <w:b/>
          <w:bCs/>
        </w:rPr>
        <w:t xml:space="preserve">AUTOCERTIFICAZIONE POSSESSO DEI REQUISITI E </w:t>
      </w:r>
      <w:r w:rsidRPr="00850FAE">
        <w:rPr>
          <w:rFonts w:ascii="Arial" w:hAnsi="Arial" w:cs="Arial"/>
          <w:b/>
          <w:bCs/>
          <w:caps/>
        </w:rPr>
        <w:t>MANIFESTAZIONE DI INTERESSE IN RISPOS</w:t>
      </w:r>
      <w:bookmarkStart w:id="1" w:name="_GoBack"/>
      <w:bookmarkEnd w:id="1"/>
      <w:r w:rsidRPr="00850FAE">
        <w:rPr>
          <w:rFonts w:ascii="Arial" w:hAnsi="Arial" w:cs="Arial"/>
          <w:b/>
          <w:bCs/>
          <w:caps/>
        </w:rPr>
        <w:t xml:space="preserve">TA </w:t>
      </w:r>
      <w:r w:rsidR="00923E38" w:rsidRPr="00850FAE">
        <w:rPr>
          <w:rFonts w:ascii="Arial" w:hAnsi="Arial" w:cs="Arial"/>
          <w:b/>
          <w:bCs/>
          <w:caps/>
        </w:rPr>
        <w:t>ALL’INDAGINE</w:t>
      </w:r>
      <w:r w:rsidRPr="00850FAE">
        <w:rPr>
          <w:rFonts w:ascii="Arial" w:hAnsi="Arial" w:cs="Arial"/>
          <w:b/>
          <w:bCs/>
          <w:caps/>
        </w:rPr>
        <w:t xml:space="preserve"> DI MERCATO </w:t>
      </w:r>
      <w:r w:rsidR="003026C3" w:rsidRPr="00850FAE">
        <w:rPr>
          <w:rFonts w:ascii="Arial" w:hAnsi="Arial" w:cs="Arial"/>
          <w:b/>
          <w:bCs/>
          <w:caps/>
        </w:rPr>
        <w:t>RELATIVA</w:t>
      </w:r>
      <w:r w:rsidRPr="00850FAE">
        <w:rPr>
          <w:rFonts w:ascii="Arial" w:hAnsi="Arial" w:cs="Arial"/>
          <w:b/>
          <w:bCs/>
          <w:caps/>
        </w:rPr>
        <w:t xml:space="preserve"> </w:t>
      </w:r>
      <w:r w:rsidR="008551D2" w:rsidRPr="00850FAE">
        <w:rPr>
          <w:rFonts w:ascii="Arial" w:hAnsi="Arial" w:cs="Arial"/>
          <w:b/>
          <w:bCs/>
          <w:caps/>
        </w:rPr>
        <w:t xml:space="preserve">ALL’AFFIDAMENTO DIRETTO DEL </w:t>
      </w:r>
      <w:r w:rsidR="003026C3" w:rsidRPr="00850FAE">
        <w:rPr>
          <w:rFonts w:ascii="Arial" w:hAnsi="Arial" w:cs="Arial"/>
          <w:b/>
          <w:bCs/>
          <w:caps/>
        </w:rPr>
        <w:t xml:space="preserve">SERVIZIO </w:t>
      </w:r>
      <w:r w:rsidR="00850FAE" w:rsidRPr="00850FAE">
        <w:rPr>
          <w:rFonts w:ascii="Arial" w:hAnsi="Arial" w:cs="Arial"/>
          <w:b/>
          <w:bCs/>
          <w:caps/>
        </w:rPr>
        <w:t xml:space="preserve">DI </w:t>
      </w:r>
      <w:r w:rsidR="005D0651" w:rsidRPr="00850FAE">
        <w:rPr>
          <w:rFonts w:ascii="Arial" w:hAnsi="Arial" w:cs="Arial"/>
          <w:b/>
          <w:bCs/>
          <w:caps/>
          <w:color w:val="FF0000"/>
        </w:rPr>
        <w:t>PULIZIA DEI LOCALI DELL’UNIONE SITI IN COSTIGLIOLE D’ASTI PER IL TRIENNIO 2024-2026. CIG: Z203D4BE65</w:t>
      </w:r>
      <w:r w:rsidR="008551D2" w:rsidRPr="00850FAE">
        <w:rPr>
          <w:rFonts w:ascii="Arial" w:hAnsi="Arial" w:cs="Arial"/>
          <w:b/>
          <w:bCs/>
          <w:caps/>
          <w:color w:val="FF0000"/>
        </w:rPr>
        <w:t>.</w:t>
      </w:r>
    </w:p>
    <w:p w:rsidR="008E6CAD" w:rsidRPr="0075299E" w:rsidRDefault="008E6CAD" w:rsidP="00923E38">
      <w:pPr>
        <w:pStyle w:val="sche3"/>
        <w:spacing w:before="480" w:line="360" w:lineRule="auto"/>
        <w:rPr>
          <w:rFonts w:ascii="Arial" w:hAnsi="Arial" w:cs="Arial"/>
          <w:sz w:val="22"/>
          <w:szCs w:val="22"/>
          <w:lang w:val="it-IT"/>
        </w:rPr>
      </w:pPr>
      <w:r w:rsidRPr="0075299E">
        <w:rPr>
          <w:rFonts w:ascii="Arial" w:hAnsi="Arial" w:cs="Arial"/>
          <w:sz w:val="22"/>
          <w:szCs w:val="22"/>
          <w:lang w:val="it-IT"/>
        </w:rPr>
        <w:t xml:space="preserve">Il sottoscritto…………………………………………………………...………………………. nato il </w:t>
      </w:r>
      <w:r w:rsidRPr="0075299E">
        <w:rPr>
          <w:rFonts w:ascii="Arial" w:eastAsia="Arial Unicode MS" w:hAnsi="Arial" w:cs="Arial"/>
          <w:sz w:val="22"/>
          <w:szCs w:val="22"/>
          <w:lang w:val="it-IT"/>
        </w:rPr>
        <w:t>....../....../............</w:t>
      </w:r>
      <w:r w:rsidRPr="0075299E">
        <w:rPr>
          <w:rFonts w:ascii="Arial" w:hAnsi="Arial" w:cs="Arial"/>
          <w:sz w:val="22"/>
          <w:szCs w:val="22"/>
          <w:lang w:val="it-IT"/>
        </w:rPr>
        <w:t xml:space="preserve"> a ………………………………… residente nel Comune di ………………………… </w:t>
      </w:r>
      <w:proofErr w:type="gramStart"/>
      <w:r w:rsidRPr="0075299E">
        <w:rPr>
          <w:rFonts w:ascii="Arial" w:hAnsi="Arial" w:cs="Arial"/>
          <w:sz w:val="22"/>
          <w:szCs w:val="22"/>
          <w:lang w:val="it-IT"/>
        </w:rPr>
        <w:t>(….</w:t>
      </w:r>
      <w:proofErr w:type="gramEnd"/>
      <w:r w:rsidRPr="0075299E">
        <w:rPr>
          <w:rFonts w:ascii="Arial" w:hAnsi="Arial" w:cs="Arial"/>
          <w:sz w:val="22"/>
          <w:szCs w:val="22"/>
          <w:lang w:val="it-IT"/>
        </w:rPr>
        <w:t>) Stato …........................................……………</w:t>
      </w:r>
      <w:proofErr w:type="gramStart"/>
      <w:r w:rsidRPr="0075299E">
        <w:rPr>
          <w:rFonts w:ascii="Arial" w:hAnsi="Arial" w:cs="Arial"/>
          <w:sz w:val="22"/>
          <w:szCs w:val="22"/>
          <w:lang w:val="it-IT"/>
        </w:rPr>
        <w:t>…….</w:t>
      </w:r>
      <w:proofErr w:type="gramEnd"/>
      <w:r w:rsidRPr="0075299E">
        <w:rPr>
          <w:rFonts w:ascii="Arial" w:hAnsi="Arial" w:cs="Arial"/>
          <w:sz w:val="22"/>
          <w:szCs w:val="22"/>
          <w:lang w:val="it-IT"/>
        </w:rPr>
        <w:t>. Via/Piazza ….................……………………… n. ……. in qualità di ……………………………</w:t>
      </w:r>
      <w:proofErr w:type="gramStart"/>
      <w:r w:rsidRPr="0075299E">
        <w:rPr>
          <w:rFonts w:ascii="Arial" w:hAnsi="Arial" w:cs="Arial"/>
          <w:sz w:val="22"/>
          <w:szCs w:val="22"/>
          <w:lang w:val="it-IT"/>
        </w:rPr>
        <w:t>…….</w:t>
      </w:r>
      <w:proofErr w:type="gramEnd"/>
      <w:r w:rsidRPr="0075299E">
        <w:rPr>
          <w:rFonts w:ascii="Arial" w:hAnsi="Arial" w:cs="Arial"/>
          <w:sz w:val="22"/>
          <w:szCs w:val="22"/>
          <w:lang w:val="it-IT"/>
        </w:rPr>
        <w:t xml:space="preserve">.………………………….. </w:t>
      </w:r>
      <w:r w:rsidRPr="0075299E">
        <w:rPr>
          <w:rFonts w:ascii="Arial" w:hAnsi="Arial" w:cs="Arial"/>
          <w:b/>
          <w:sz w:val="22"/>
          <w:szCs w:val="22"/>
          <w:lang w:val="it-IT"/>
        </w:rPr>
        <w:t xml:space="preserve">dell’OPERATORE ECONOMICO </w:t>
      </w:r>
      <w:r w:rsidRPr="0075299E">
        <w:rPr>
          <w:rFonts w:ascii="Arial" w:hAnsi="Arial" w:cs="Arial"/>
          <w:sz w:val="22"/>
          <w:szCs w:val="22"/>
          <w:lang w:val="it-IT"/>
        </w:rPr>
        <w:t>……………………</w:t>
      </w:r>
      <w:proofErr w:type="gramStart"/>
      <w:r w:rsidRPr="0075299E">
        <w:rPr>
          <w:rFonts w:ascii="Arial" w:hAnsi="Arial" w:cs="Arial"/>
          <w:sz w:val="22"/>
          <w:szCs w:val="22"/>
          <w:lang w:val="it-IT"/>
        </w:rPr>
        <w:t>.......….</w:t>
      </w:r>
      <w:proofErr w:type="gramEnd"/>
      <w:r w:rsidRPr="0075299E">
        <w:rPr>
          <w:rFonts w:ascii="Arial" w:hAnsi="Arial" w:cs="Arial"/>
          <w:sz w:val="22"/>
          <w:szCs w:val="22"/>
          <w:lang w:val="it-IT"/>
        </w:rPr>
        <w:t>.………………………………….. avente sede legale in …………………...............................……… nel Comune di …………………………. (…..) Via/Piazza ………………………………………… n.</w:t>
      </w:r>
      <w:proofErr w:type="gramStart"/>
      <w:r w:rsidRPr="0075299E">
        <w:rPr>
          <w:rFonts w:ascii="Arial" w:hAnsi="Arial" w:cs="Arial"/>
          <w:sz w:val="22"/>
          <w:szCs w:val="22"/>
          <w:lang w:val="it-IT"/>
        </w:rPr>
        <w:t xml:space="preserve"> ..</w:t>
      </w:r>
      <w:proofErr w:type="gramEnd"/>
      <w:r w:rsidRPr="0075299E">
        <w:rPr>
          <w:rFonts w:ascii="Arial" w:hAnsi="Arial" w:cs="Arial"/>
          <w:sz w:val="22"/>
          <w:szCs w:val="22"/>
          <w:lang w:val="it-IT"/>
        </w:rPr>
        <w:t>…. e-mail - PEC: ……………………………………………. telefono n. ……</w:t>
      </w:r>
      <w:proofErr w:type="gramStart"/>
      <w:r w:rsidRPr="0075299E">
        <w:rPr>
          <w:rFonts w:ascii="Arial" w:hAnsi="Arial" w:cs="Arial"/>
          <w:sz w:val="22"/>
          <w:szCs w:val="22"/>
          <w:lang w:val="it-IT"/>
        </w:rPr>
        <w:t>…....</w:t>
      </w:r>
      <w:proofErr w:type="gramEnd"/>
      <w:r w:rsidRPr="0075299E">
        <w:rPr>
          <w:rFonts w:ascii="Arial" w:hAnsi="Arial" w:cs="Arial"/>
          <w:sz w:val="22"/>
          <w:szCs w:val="22"/>
          <w:lang w:val="it-IT"/>
        </w:rPr>
        <w:t xml:space="preserve">…………………… Codice Fiscale ……………………...............................………………… Partita IVA n. ……………………………............................. </w:t>
      </w:r>
    </w:p>
    <w:p w:rsidR="008E6CAD" w:rsidRPr="0075299E" w:rsidRDefault="008E6CAD" w:rsidP="00923E38">
      <w:pPr>
        <w:pStyle w:val="sche3"/>
        <w:spacing w:before="120" w:after="240" w:line="276" w:lineRule="auto"/>
        <w:rPr>
          <w:rFonts w:ascii="Arial" w:hAnsi="Arial" w:cs="Arial"/>
          <w:sz w:val="22"/>
          <w:szCs w:val="22"/>
          <w:lang w:val="it-IT"/>
        </w:rPr>
      </w:pPr>
      <w:bookmarkStart w:id="2" w:name="_Hlk481491088"/>
      <w:bookmarkEnd w:id="0"/>
      <w:r w:rsidRPr="0075299E">
        <w:rPr>
          <w:rFonts w:ascii="Arial" w:hAnsi="Arial" w:cs="Arial"/>
          <w:sz w:val="22"/>
          <w:szCs w:val="22"/>
          <w:lang w:val="it-IT"/>
        </w:rPr>
        <w:t xml:space="preserve">ai sensi del d.P.R. n. 445/2000 e consapevole del fatto che, in caso di dichiarazione mendace, verranno applicate nei propri riguardi, ai sensi dell'art. 76 del d.P.R. n. 445/2000, le sanzioni previste dal codice penale e dalle leggi speciali in materia di falsità negli atti, oltre alle conseguenze amministrative previste dal vigente ordinamento per le procedure relative agli appalti </w:t>
      </w:r>
    </w:p>
    <w:bookmarkEnd w:id="2"/>
    <w:p w:rsidR="008E6CAD" w:rsidRPr="0075299E" w:rsidRDefault="008E6CAD" w:rsidP="00923E38">
      <w:pPr>
        <w:pStyle w:val="Corpodeltesto2"/>
        <w:shd w:val="clear" w:color="auto" w:fill="FFFFFF"/>
        <w:spacing w:before="480" w:after="480" w:line="276" w:lineRule="auto"/>
        <w:jc w:val="center"/>
        <w:rPr>
          <w:rFonts w:ascii="Arial" w:hAnsi="Arial" w:cs="Arial"/>
          <w:b/>
          <w:bCs/>
        </w:rPr>
      </w:pPr>
      <w:r w:rsidRPr="0075299E">
        <w:rPr>
          <w:rFonts w:ascii="Arial" w:hAnsi="Arial" w:cs="Arial"/>
          <w:b/>
          <w:bCs/>
        </w:rPr>
        <w:t>CHIEDE</w:t>
      </w:r>
    </w:p>
    <w:p w:rsidR="00923E38" w:rsidRPr="0075299E" w:rsidRDefault="008E6CAD" w:rsidP="00923E38">
      <w:pPr>
        <w:pStyle w:val="Corpodeltesto2"/>
        <w:shd w:val="clear" w:color="auto" w:fill="FFFFFF"/>
        <w:spacing w:before="480" w:after="480" w:line="276" w:lineRule="auto"/>
        <w:jc w:val="both"/>
        <w:rPr>
          <w:rFonts w:ascii="Arial" w:hAnsi="Arial" w:cs="Arial"/>
          <w:color w:val="000000"/>
        </w:rPr>
      </w:pPr>
      <w:r w:rsidRPr="0075299E">
        <w:rPr>
          <w:rFonts w:ascii="Arial" w:hAnsi="Arial" w:cs="Arial"/>
        </w:rPr>
        <w:t xml:space="preserve">di essere invitato </w:t>
      </w:r>
      <w:r w:rsidR="008551D2" w:rsidRPr="0075299E">
        <w:rPr>
          <w:rFonts w:ascii="Arial" w:hAnsi="Arial" w:cs="Arial"/>
        </w:rPr>
        <w:t>a presentare offerta</w:t>
      </w:r>
      <w:r w:rsidRPr="0075299E">
        <w:rPr>
          <w:rFonts w:ascii="Arial" w:hAnsi="Arial" w:cs="Arial"/>
        </w:rPr>
        <w:t xml:space="preserve"> per l’affidamento </w:t>
      </w:r>
      <w:r w:rsidR="008551D2" w:rsidRPr="0075299E">
        <w:rPr>
          <w:rFonts w:ascii="Arial" w:hAnsi="Arial" w:cs="Arial"/>
        </w:rPr>
        <w:t>del servizio in oggetto</w:t>
      </w:r>
      <w:r w:rsidR="00923E38" w:rsidRPr="0075299E">
        <w:rPr>
          <w:rFonts w:ascii="Arial" w:hAnsi="Arial" w:cs="Arial"/>
          <w:color w:val="000000"/>
        </w:rPr>
        <w:t>.</w:t>
      </w:r>
    </w:p>
    <w:p w:rsidR="00923E38" w:rsidRPr="003026C3" w:rsidRDefault="008E6CAD" w:rsidP="00923E38">
      <w:pPr>
        <w:pStyle w:val="Corpodeltesto2"/>
        <w:shd w:val="clear" w:color="auto" w:fill="FFFFFF"/>
        <w:spacing w:before="480" w:after="480" w:line="276" w:lineRule="auto"/>
        <w:jc w:val="both"/>
        <w:rPr>
          <w:rFonts w:ascii="Arial" w:hAnsi="Arial" w:cs="Arial"/>
          <w:color w:val="000000"/>
        </w:rPr>
      </w:pPr>
      <w:r w:rsidRPr="0075299E">
        <w:rPr>
          <w:rFonts w:ascii="Arial" w:hAnsi="Arial" w:cs="Arial"/>
        </w:rPr>
        <w:t>A tal fine, ai sensi degli articoli 46 e 47 del Testo Unico delle disposizioni legislative e regolamentari in materia di documentazione amministrativa approvato con D.P.R. 28.12.2000 n. 445, sotto la propria e personale responsabilità, consapevole delle sanzioni penali previste dall'articolo 76, per le ipotesi di falsità in atti e dichiarazioni mendaci ivi indicate</w:t>
      </w:r>
    </w:p>
    <w:p w:rsidR="008E6CAD" w:rsidRPr="0075299E" w:rsidRDefault="008E6CAD" w:rsidP="00923E38">
      <w:pPr>
        <w:pStyle w:val="Corpodeltesto2"/>
        <w:shd w:val="clear" w:color="auto" w:fill="FFFFFF"/>
        <w:spacing w:before="480" w:after="480" w:line="276" w:lineRule="auto"/>
        <w:jc w:val="center"/>
        <w:rPr>
          <w:rFonts w:ascii="Arial" w:hAnsi="Arial" w:cs="Arial"/>
          <w:b/>
          <w:bCs/>
        </w:rPr>
      </w:pPr>
      <w:r w:rsidRPr="0075299E">
        <w:rPr>
          <w:rFonts w:ascii="Arial" w:hAnsi="Arial" w:cs="Arial"/>
          <w:b/>
          <w:bCs/>
        </w:rPr>
        <w:lastRenderedPageBreak/>
        <w:t>DICHIARA</w:t>
      </w:r>
    </w:p>
    <w:p w:rsidR="00032975" w:rsidRPr="0075299E" w:rsidRDefault="00032975" w:rsidP="00923E38">
      <w:pPr>
        <w:pStyle w:val="Paragrafoelenco"/>
        <w:numPr>
          <w:ilvl w:val="0"/>
          <w:numId w:val="1"/>
        </w:numPr>
        <w:spacing w:after="0" w:line="288" w:lineRule="auto"/>
        <w:ind w:left="284" w:right="0"/>
        <w:rPr>
          <w:rFonts w:ascii="Arial" w:hAnsi="Arial" w:cs="Arial"/>
        </w:rPr>
      </w:pPr>
      <w:r w:rsidRPr="0075299E">
        <w:rPr>
          <w:rFonts w:ascii="Arial" w:hAnsi="Arial" w:cs="Arial"/>
        </w:rPr>
        <w:t xml:space="preserve">che nei propri confronti e nei confronti della propria Società non ricorrono cause di esclusione dalle procedure d’appalto di cui agli articoli dal 94 al 98 del </w:t>
      </w:r>
      <w:r w:rsidR="00923E38" w:rsidRPr="0075299E">
        <w:rPr>
          <w:rFonts w:ascii="Arial" w:hAnsi="Arial" w:cs="Arial"/>
        </w:rPr>
        <w:t>D. Lgs</w:t>
      </w:r>
      <w:r w:rsidR="0065740B" w:rsidRPr="0075299E">
        <w:rPr>
          <w:rFonts w:ascii="Arial" w:hAnsi="Arial" w:cs="Arial"/>
        </w:rPr>
        <w:t>.</w:t>
      </w:r>
      <w:r w:rsidRPr="0075299E">
        <w:rPr>
          <w:rFonts w:ascii="Arial" w:hAnsi="Arial" w:cs="Arial"/>
        </w:rPr>
        <w:t xml:space="preserve"> 36/2023;</w:t>
      </w:r>
    </w:p>
    <w:p w:rsidR="00032975" w:rsidRPr="0075299E" w:rsidRDefault="00032975" w:rsidP="00923E38">
      <w:pPr>
        <w:pStyle w:val="Paragrafoelenco"/>
        <w:numPr>
          <w:ilvl w:val="0"/>
          <w:numId w:val="1"/>
        </w:numPr>
        <w:spacing w:after="0" w:line="288" w:lineRule="auto"/>
        <w:ind w:left="284" w:right="0"/>
        <w:rPr>
          <w:rFonts w:ascii="Arial" w:hAnsi="Arial" w:cs="Arial"/>
        </w:rPr>
      </w:pPr>
      <w:r w:rsidRPr="0075299E">
        <w:rPr>
          <w:rFonts w:ascii="Arial" w:hAnsi="Arial" w:cs="Arial"/>
        </w:rPr>
        <w:t>di non aver reso false comunicazioni sociali di cui agli articoli 2621 e 2622 del codice civile;</w:t>
      </w:r>
    </w:p>
    <w:p w:rsidR="00032975" w:rsidRPr="0075299E" w:rsidRDefault="00032975" w:rsidP="00923E38">
      <w:pPr>
        <w:pStyle w:val="Paragrafoelenco"/>
        <w:numPr>
          <w:ilvl w:val="0"/>
          <w:numId w:val="1"/>
        </w:numPr>
        <w:spacing w:after="0" w:line="288" w:lineRule="auto"/>
        <w:ind w:left="284" w:right="0"/>
        <w:rPr>
          <w:rFonts w:ascii="Arial" w:hAnsi="Arial" w:cs="Arial"/>
        </w:rPr>
      </w:pPr>
      <w:r w:rsidRPr="0075299E">
        <w:rPr>
          <w:rFonts w:ascii="Arial" w:hAnsi="Arial" w:cs="Arial"/>
        </w:rPr>
        <w:t>di non aver presentato nella procedura in corso e negli affidamenti di subappalti documentazione o dichiarazioni non veritiere;</w:t>
      </w:r>
    </w:p>
    <w:p w:rsidR="00032975" w:rsidRPr="0075299E" w:rsidRDefault="00032975" w:rsidP="00923E38">
      <w:pPr>
        <w:pStyle w:val="Paragrafoelenco"/>
        <w:numPr>
          <w:ilvl w:val="0"/>
          <w:numId w:val="1"/>
        </w:numPr>
        <w:spacing w:after="0" w:line="288" w:lineRule="auto"/>
        <w:ind w:left="284" w:right="0"/>
        <w:rPr>
          <w:rFonts w:ascii="Arial" w:hAnsi="Arial" w:cs="Arial"/>
        </w:rPr>
      </w:pPr>
      <w:r w:rsidRPr="0075299E">
        <w:rPr>
          <w:rFonts w:ascii="Arial" w:hAnsi="Arial" w:cs="Arial"/>
        </w:rPr>
        <w:t>di non essere iscritto nel casellario informatico tenuto dall’Osservatorio dell’ANAC per aver presentato false dichiarazioni o falsa documentazione nelle procedure di gara e negli affidamenti di subappalti;</w:t>
      </w:r>
    </w:p>
    <w:p w:rsidR="00032975" w:rsidRPr="0075299E" w:rsidRDefault="00032975" w:rsidP="00923E38">
      <w:pPr>
        <w:pStyle w:val="Paragrafoelenco"/>
        <w:numPr>
          <w:ilvl w:val="0"/>
          <w:numId w:val="1"/>
        </w:numPr>
        <w:spacing w:after="0" w:line="288" w:lineRule="auto"/>
        <w:ind w:left="284" w:right="0"/>
        <w:rPr>
          <w:rFonts w:ascii="Arial" w:hAnsi="Arial" w:cs="Arial"/>
        </w:rPr>
      </w:pPr>
      <w:r w:rsidRPr="0075299E">
        <w:rPr>
          <w:rFonts w:ascii="Arial" w:hAnsi="Arial" w:cs="Arial"/>
        </w:rPr>
        <w:t xml:space="preserve">di essere </w:t>
      </w:r>
      <w:r w:rsidRPr="0075299E">
        <w:rPr>
          <w:rFonts w:ascii="Arial" w:hAnsi="Arial" w:cs="Arial"/>
          <w:i/>
        </w:rPr>
        <w:t xml:space="preserve">oppure </w:t>
      </w:r>
      <w:r w:rsidRPr="0075299E">
        <w:rPr>
          <w:rFonts w:ascii="Arial" w:hAnsi="Arial" w:cs="Arial"/>
        </w:rPr>
        <w:t xml:space="preserve">di non essere </w:t>
      </w:r>
      <w:proofErr w:type="gramStart"/>
      <w:r w:rsidRPr="0075299E">
        <w:rPr>
          <w:rFonts w:ascii="Arial" w:hAnsi="Arial" w:cs="Arial"/>
        </w:rPr>
        <w:t>una micro</w:t>
      </w:r>
      <w:proofErr w:type="gramEnd"/>
      <w:r w:rsidRPr="0075299E">
        <w:rPr>
          <w:rFonts w:ascii="Arial" w:hAnsi="Arial" w:cs="Arial"/>
        </w:rPr>
        <w:t>, piccola o media impresa, come definita dall’articolo 2 dell’allegato alla raccomandazione della Commissione europea 2003/361/CE del 6 maggio 2003 (G.U.U.E. n. L124 del 20 maggio 2003)</w:t>
      </w:r>
      <w:r w:rsidR="005D0651">
        <w:rPr>
          <w:rFonts w:ascii="Arial" w:hAnsi="Arial" w:cs="Arial"/>
        </w:rPr>
        <w:t xml:space="preserve"> - </w:t>
      </w:r>
      <w:r w:rsidR="005D0651" w:rsidRPr="005D0651">
        <w:rPr>
          <w:rFonts w:ascii="Arial" w:hAnsi="Arial" w:cs="Arial"/>
          <w:i/>
        </w:rPr>
        <w:t>BARRARE L’IPOTESI ERRATA</w:t>
      </w:r>
      <w:r w:rsidRPr="0075299E">
        <w:rPr>
          <w:rFonts w:ascii="Arial" w:hAnsi="Arial" w:cs="Arial"/>
        </w:rPr>
        <w:t>;</w:t>
      </w:r>
    </w:p>
    <w:p w:rsidR="00032975" w:rsidRPr="0075299E" w:rsidRDefault="00032975" w:rsidP="00923E38">
      <w:pPr>
        <w:pStyle w:val="Paragrafoelenco"/>
        <w:numPr>
          <w:ilvl w:val="0"/>
          <w:numId w:val="1"/>
        </w:numPr>
        <w:spacing w:after="0" w:line="288" w:lineRule="auto"/>
        <w:ind w:left="284" w:right="0"/>
        <w:rPr>
          <w:rFonts w:ascii="Arial" w:hAnsi="Arial" w:cs="Arial"/>
        </w:rPr>
      </w:pPr>
      <w:r w:rsidRPr="0075299E">
        <w:rPr>
          <w:rFonts w:ascii="Arial" w:hAnsi="Arial" w:cs="Arial"/>
        </w:rPr>
        <w:t>di non essersi reso colpevole di gravi illeciti professionali, tali da rendere dubbia la sua integrità o affidabilità;</w:t>
      </w:r>
    </w:p>
    <w:p w:rsidR="00032975" w:rsidRPr="0075299E" w:rsidRDefault="00032975" w:rsidP="00923E38">
      <w:pPr>
        <w:pStyle w:val="Paragrafoelenco"/>
        <w:numPr>
          <w:ilvl w:val="0"/>
          <w:numId w:val="1"/>
        </w:numPr>
        <w:spacing w:after="0" w:line="288" w:lineRule="auto"/>
        <w:ind w:left="284" w:right="0"/>
        <w:rPr>
          <w:rFonts w:ascii="Arial" w:hAnsi="Arial" w:cs="Arial"/>
        </w:rPr>
      </w:pPr>
      <w:r w:rsidRPr="0075299E">
        <w:rPr>
          <w:rFonts w:ascii="Arial" w:hAnsi="Arial" w:cs="Arial"/>
        </w:rPr>
        <w:t>di non aver commesso significative o persistenti carenze nell’esecuzione di un precedente contratto di appalto che ne hanno causato la risoluzione per inadempimento ovvero la condanna al risarcimento del danno o altre sanzioni comparabili;</w:t>
      </w:r>
    </w:p>
    <w:p w:rsidR="00032975" w:rsidRPr="0075299E" w:rsidRDefault="00032975" w:rsidP="00923E38">
      <w:pPr>
        <w:pStyle w:val="Paragrafoelenco"/>
        <w:numPr>
          <w:ilvl w:val="0"/>
          <w:numId w:val="1"/>
        </w:numPr>
        <w:spacing w:after="0" w:line="288" w:lineRule="auto"/>
        <w:ind w:left="284" w:right="0"/>
        <w:rPr>
          <w:rFonts w:ascii="Arial" w:hAnsi="Arial" w:cs="Arial"/>
        </w:rPr>
      </w:pPr>
      <w:r w:rsidRPr="0075299E">
        <w:rPr>
          <w:rFonts w:ascii="Arial" w:hAnsi="Arial" w:cs="Arial"/>
        </w:rPr>
        <w:t>di non essere sottoposto a fallimento o di trovarsi in stato di liquidazione coatta o di concordato preventivo, né è in corso nei propri confronti un procedimento per la dichiarazione di una di tali situazioni;</w:t>
      </w:r>
    </w:p>
    <w:p w:rsidR="00032975" w:rsidRPr="0075299E" w:rsidRDefault="00032975" w:rsidP="00923E38">
      <w:pPr>
        <w:pStyle w:val="Paragrafoelenco"/>
        <w:numPr>
          <w:ilvl w:val="0"/>
          <w:numId w:val="1"/>
        </w:numPr>
        <w:spacing w:after="0" w:line="288" w:lineRule="auto"/>
        <w:ind w:left="284" w:right="0"/>
        <w:rPr>
          <w:rFonts w:ascii="Arial" w:hAnsi="Arial" w:cs="Arial"/>
        </w:rPr>
      </w:pPr>
      <w:r w:rsidRPr="0075299E">
        <w:rPr>
          <w:rFonts w:ascii="Arial" w:hAnsi="Arial" w:cs="Arial"/>
        </w:rPr>
        <w:t>di non aver commesso grave inadempimento nei confronti di uno o più subappaltatori, riconosciuto o accertato con sentenza passata in giudicato;</w:t>
      </w:r>
    </w:p>
    <w:p w:rsidR="005D0651" w:rsidRDefault="00032975" w:rsidP="005D0651">
      <w:pPr>
        <w:pStyle w:val="Paragrafoelenco"/>
        <w:numPr>
          <w:ilvl w:val="0"/>
          <w:numId w:val="1"/>
        </w:numPr>
        <w:spacing w:after="120" w:line="288" w:lineRule="auto"/>
        <w:ind w:left="284" w:right="0"/>
        <w:rPr>
          <w:rFonts w:ascii="Arial" w:hAnsi="Arial" w:cs="Arial"/>
        </w:rPr>
      </w:pPr>
      <w:r w:rsidRPr="0075299E">
        <w:rPr>
          <w:rFonts w:ascii="Arial" w:hAnsi="Arial" w:cs="Arial"/>
        </w:rPr>
        <w:t>di non essersi reso inottemperante agli obblighi relativi al pagamento delle imposte e tasse o dei contributi previdenziali, ancorché non definitivamente accertati, costituenti una gr</w:t>
      </w:r>
      <w:r w:rsidR="00923E38" w:rsidRPr="0075299E">
        <w:rPr>
          <w:rFonts w:ascii="Arial" w:hAnsi="Arial" w:cs="Arial"/>
        </w:rPr>
        <w:t>ave violazione a norma di legge</w:t>
      </w:r>
      <w:r w:rsidR="005D0651">
        <w:rPr>
          <w:rFonts w:ascii="Arial" w:hAnsi="Arial" w:cs="Arial"/>
        </w:rPr>
        <w:t>;</w:t>
      </w:r>
    </w:p>
    <w:p w:rsidR="005D0651" w:rsidRDefault="005D0651" w:rsidP="005D0651">
      <w:pPr>
        <w:pStyle w:val="Paragrafoelenco"/>
        <w:numPr>
          <w:ilvl w:val="0"/>
          <w:numId w:val="1"/>
        </w:numPr>
        <w:spacing w:after="120" w:line="288" w:lineRule="auto"/>
        <w:ind w:left="284" w:right="0"/>
        <w:rPr>
          <w:rFonts w:ascii="Arial" w:hAnsi="Arial" w:cs="Arial"/>
        </w:rPr>
      </w:pPr>
      <w:r>
        <w:rPr>
          <w:rFonts w:ascii="Arial" w:hAnsi="Arial" w:cs="Arial"/>
        </w:rPr>
        <w:t xml:space="preserve">di </w:t>
      </w:r>
      <w:r w:rsidRPr="005D0651">
        <w:rPr>
          <w:rFonts w:ascii="Arial" w:hAnsi="Arial" w:cs="Arial"/>
        </w:rPr>
        <w:t>applicate tutte le vigenti disposizioni di legge contrattuali e regolamentari, i contratti di lavoro nazionali e provinciali, ivi comprese le successive modificazioni (anche dopo la scadenza degli stessi e degli accordi locali e fino alla loro sostituzione), sia per quanto riguarda il trattamento giuridico ed economico, che per quanto riguarda il trattamento assistenziale, assicurativo, previdenziale, per la sicurezza del lavoro, per la prevenzione degli infortuni e per l’igiene sul lavoro, anche nel caso che l’impresa non aderisca ad alcuna delle associazioni firmatarie del CCNL</w:t>
      </w:r>
      <w:r>
        <w:rPr>
          <w:rFonts w:ascii="Arial" w:hAnsi="Arial" w:cs="Arial"/>
        </w:rPr>
        <w:t>;</w:t>
      </w:r>
    </w:p>
    <w:p w:rsidR="005D0651" w:rsidRPr="005D0651" w:rsidRDefault="005D0651" w:rsidP="005D0651">
      <w:pPr>
        <w:pStyle w:val="Paragrafoelenco"/>
        <w:numPr>
          <w:ilvl w:val="0"/>
          <w:numId w:val="1"/>
        </w:numPr>
        <w:spacing w:after="120" w:line="288" w:lineRule="auto"/>
        <w:rPr>
          <w:rFonts w:ascii="Arial" w:hAnsi="Arial" w:cs="Arial"/>
        </w:rPr>
      </w:pPr>
      <w:r w:rsidRPr="005D0651">
        <w:rPr>
          <w:rFonts w:ascii="Arial" w:hAnsi="Arial" w:cs="Arial"/>
        </w:rPr>
        <w:t>garantire l’applicazione dei contratti collettivi nazionali e territoriali di settore, tenendo conto, in relazione all’oggetto dell’appalto e alle prestazioni da eseguire, anche in maniera prevalente, di quelli stipulati dalle associazioni dei datori e dei prestatori di lavoro comparativamente più rappresentative sul piano nazionale e di quelli il cui ambito di applicazione sia strettamente connesso con l’attività oggetto dell’appalto svolta dall’impresa anche in maniera prevalente, nonché garantire le stesse tutele economiche e normative per i lavoratori in subappalto rispetto ai dipendenti dell’appaltatore e contro il lavoro irregolare;</w:t>
      </w:r>
    </w:p>
    <w:p w:rsidR="005D0651" w:rsidRPr="005D0651" w:rsidRDefault="005D0651" w:rsidP="005D0651">
      <w:pPr>
        <w:pStyle w:val="Paragrafoelenco"/>
        <w:numPr>
          <w:ilvl w:val="0"/>
          <w:numId w:val="1"/>
        </w:numPr>
        <w:spacing w:after="120" w:line="288" w:lineRule="auto"/>
        <w:rPr>
          <w:rFonts w:ascii="Arial" w:hAnsi="Arial" w:cs="Arial"/>
        </w:rPr>
      </w:pPr>
      <w:r w:rsidRPr="005D0651">
        <w:rPr>
          <w:rFonts w:ascii="Arial" w:hAnsi="Arial" w:cs="Arial"/>
        </w:rPr>
        <w:t>garantire le pari opportunità generazionali, di genere e di inclusione lavorativa per le person</w:t>
      </w:r>
      <w:r w:rsidR="00C94A70">
        <w:rPr>
          <w:rFonts w:ascii="Arial" w:hAnsi="Arial" w:cs="Arial"/>
        </w:rPr>
        <w:t>e con disabilità o svantaggiate;</w:t>
      </w:r>
    </w:p>
    <w:p w:rsidR="00923E38" w:rsidRPr="0075299E" w:rsidRDefault="00923E38" w:rsidP="00923E38">
      <w:pPr>
        <w:pStyle w:val="Paragrafoelenco"/>
        <w:numPr>
          <w:ilvl w:val="0"/>
          <w:numId w:val="1"/>
        </w:numPr>
        <w:spacing w:after="120" w:line="288" w:lineRule="auto"/>
        <w:ind w:left="284" w:right="0"/>
        <w:rPr>
          <w:rFonts w:ascii="Arial" w:hAnsi="Arial" w:cs="Arial"/>
        </w:rPr>
      </w:pPr>
      <w:r w:rsidRPr="0075299E">
        <w:rPr>
          <w:rFonts w:ascii="Arial" w:hAnsi="Arial" w:cs="Arial"/>
        </w:rPr>
        <w:t>di essere in possesso dei Requisiti minimi di ordine professionale, economico-finanziari e tecnici-professionali come indicati nell’Avviso di ricerca di mercato;</w:t>
      </w:r>
    </w:p>
    <w:p w:rsidR="00923E38" w:rsidRPr="0075299E" w:rsidRDefault="00923E38" w:rsidP="00923E38">
      <w:pPr>
        <w:pStyle w:val="Paragrafoelenco"/>
        <w:numPr>
          <w:ilvl w:val="0"/>
          <w:numId w:val="1"/>
        </w:numPr>
        <w:spacing w:after="120" w:line="288" w:lineRule="auto"/>
        <w:ind w:left="284" w:right="0"/>
        <w:rPr>
          <w:rFonts w:ascii="Arial" w:hAnsi="Arial" w:cs="Arial"/>
        </w:rPr>
      </w:pPr>
      <w:r w:rsidRPr="0075299E">
        <w:rPr>
          <w:rFonts w:ascii="Arial" w:hAnsi="Arial" w:cs="Arial"/>
        </w:rPr>
        <w:lastRenderedPageBreak/>
        <w:t>di assumersi, in caso di affidamento, tutti gli obblighi di tracciabilità dei flussi finanziari di cui all’articolo 3 della legge 13 agosto 2010, n. 136 e successive modifiche ed integrazioni. Nello specifico si impegna a:</w:t>
      </w:r>
    </w:p>
    <w:p w:rsidR="00923E38" w:rsidRPr="0075299E" w:rsidRDefault="00923E38" w:rsidP="00923E38">
      <w:pPr>
        <w:pStyle w:val="Paragrafoelenco"/>
        <w:numPr>
          <w:ilvl w:val="0"/>
          <w:numId w:val="5"/>
        </w:numPr>
        <w:spacing w:after="0" w:line="288" w:lineRule="auto"/>
        <w:ind w:right="0"/>
        <w:rPr>
          <w:rFonts w:ascii="Arial" w:hAnsi="Arial" w:cs="Arial"/>
        </w:rPr>
      </w:pPr>
      <w:r w:rsidRPr="0075299E">
        <w:rPr>
          <w:rFonts w:ascii="Arial" w:hAnsi="Arial" w:cs="Arial"/>
        </w:rPr>
        <w:t>utilizzare per tutta la durata del presente appalto uno o più conti correnti accesi presso banche o presso la società Poste Italiane S.p.A. dedicati, anche non in via esclusiva, alla commessa oggetto della presente procedura dandone comunicazione alla stazione appaltante;</w:t>
      </w:r>
    </w:p>
    <w:p w:rsidR="00923E38" w:rsidRPr="0075299E" w:rsidRDefault="00923E38" w:rsidP="00923E38">
      <w:pPr>
        <w:pStyle w:val="Paragrafoelenco"/>
        <w:numPr>
          <w:ilvl w:val="0"/>
          <w:numId w:val="5"/>
        </w:numPr>
        <w:spacing w:after="0" w:line="288" w:lineRule="auto"/>
        <w:ind w:right="0"/>
        <w:rPr>
          <w:rFonts w:ascii="Arial" w:hAnsi="Arial" w:cs="Arial"/>
        </w:rPr>
      </w:pPr>
      <w:r w:rsidRPr="0075299E">
        <w:rPr>
          <w:rFonts w:ascii="Arial" w:hAnsi="Arial" w:cs="Arial"/>
        </w:rPr>
        <w:t>eseguire tutti i movimenti finanziari inerenti e conseguenti all’esecuzione del presente appalto garantendone la registrazione sul conto corrente dedicato, utilizzando esclusivamente lo strumento del bonifico bancario o postale ovvero mezzi di pagamento idonei ad assicurare la tracciabilità delle transazioni;</w:t>
      </w:r>
    </w:p>
    <w:p w:rsidR="00923E38" w:rsidRPr="0075299E" w:rsidRDefault="00923E38" w:rsidP="00923E38">
      <w:pPr>
        <w:pStyle w:val="Paragrafoelenco"/>
        <w:numPr>
          <w:ilvl w:val="0"/>
          <w:numId w:val="5"/>
        </w:numPr>
        <w:spacing w:after="0" w:line="288" w:lineRule="auto"/>
        <w:ind w:right="0"/>
        <w:rPr>
          <w:rFonts w:ascii="Arial" w:hAnsi="Arial" w:cs="Arial"/>
        </w:rPr>
      </w:pPr>
      <w:r w:rsidRPr="0075299E">
        <w:rPr>
          <w:rFonts w:ascii="Arial" w:hAnsi="Arial" w:cs="Arial"/>
        </w:rPr>
        <w:t>assicurare che ciascuna transazione riporti il codice identificativo della gara (CIG);</w:t>
      </w:r>
    </w:p>
    <w:p w:rsidR="00923E38" w:rsidRPr="0075299E" w:rsidRDefault="00923E38" w:rsidP="00923E38">
      <w:pPr>
        <w:pStyle w:val="Paragrafoelenco"/>
        <w:numPr>
          <w:ilvl w:val="0"/>
          <w:numId w:val="5"/>
        </w:numPr>
        <w:spacing w:after="0" w:line="288" w:lineRule="auto"/>
        <w:ind w:right="0"/>
        <w:rPr>
          <w:rFonts w:ascii="Arial" w:hAnsi="Arial" w:cs="Arial"/>
        </w:rPr>
      </w:pPr>
      <w:r w:rsidRPr="0075299E">
        <w:rPr>
          <w:rFonts w:ascii="Arial" w:hAnsi="Arial" w:cs="Arial"/>
        </w:rPr>
        <w:t>comunicare alla stazione appaltante, entro sette giorni dall’accensione dei conti correnti dedicati gli estremi identificativi degli stessi, le generalità e il codice fiscale delle persone delegate ad operare su di essi.</w:t>
      </w:r>
    </w:p>
    <w:p w:rsidR="003026C3" w:rsidRPr="003026C3" w:rsidRDefault="003026C3" w:rsidP="003026C3">
      <w:pPr>
        <w:spacing w:after="0" w:line="288" w:lineRule="auto"/>
        <w:rPr>
          <w:rFonts w:ascii="Arial" w:hAnsi="Arial" w:cs="Arial"/>
        </w:rPr>
      </w:pPr>
    </w:p>
    <w:p w:rsidR="00923E38" w:rsidRPr="0075299E" w:rsidRDefault="00923E38" w:rsidP="00923E38">
      <w:pPr>
        <w:spacing w:before="120"/>
        <w:jc w:val="center"/>
        <w:rPr>
          <w:rFonts w:ascii="Arial" w:hAnsi="Arial" w:cs="Arial"/>
          <w:b/>
        </w:rPr>
      </w:pPr>
      <w:r w:rsidRPr="0075299E">
        <w:rPr>
          <w:rFonts w:ascii="Arial" w:hAnsi="Arial" w:cs="Arial"/>
          <w:b/>
        </w:rPr>
        <w:t>DICHIARA INOLTRE:</w:t>
      </w:r>
    </w:p>
    <w:p w:rsidR="00923E38" w:rsidRPr="0075299E" w:rsidRDefault="00923E38" w:rsidP="00923E38">
      <w:pPr>
        <w:pStyle w:val="Paragrafoelenco1"/>
        <w:spacing w:before="60" w:after="60"/>
        <w:ind w:left="0"/>
        <w:rPr>
          <w:rFonts w:ascii="Arial" w:hAnsi="Arial" w:cs="Arial"/>
          <w:sz w:val="22"/>
        </w:rPr>
      </w:pPr>
    </w:p>
    <w:p w:rsidR="00923E38" w:rsidRPr="0075299E" w:rsidRDefault="00923E38" w:rsidP="0075299E">
      <w:pPr>
        <w:pStyle w:val="Paragrafoelenco1"/>
        <w:numPr>
          <w:ilvl w:val="0"/>
          <w:numId w:val="9"/>
        </w:numPr>
        <w:spacing w:before="60" w:after="60"/>
        <w:rPr>
          <w:rFonts w:ascii="Arial" w:hAnsi="Arial" w:cs="Arial"/>
          <w:sz w:val="22"/>
        </w:rPr>
      </w:pPr>
      <w:r w:rsidRPr="0075299E">
        <w:rPr>
          <w:rFonts w:ascii="Arial" w:hAnsi="Arial" w:cs="Arial"/>
          <w:sz w:val="22"/>
        </w:rPr>
        <w:t xml:space="preserve">che il CCNL applicato </w:t>
      </w:r>
      <w:r w:rsidR="005D0651">
        <w:rPr>
          <w:rFonts w:ascii="Arial" w:hAnsi="Arial" w:cs="Arial"/>
          <w:sz w:val="22"/>
        </w:rPr>
        <w:t xml:space="preserve">dall’impresa </w:t>
      </w:r>
      <w:r w:rsidRPr="0075299E">
        <w:rPr>
          <w:rFonts w:ascii="Arial" w:hAnsi="Arial" w:cs="Arial"/>
          <w:sz w:val="22"/>
        </w:rPr>
        <w:t>è il seguente: ……………………………… e che il relativo codice alfanumerico unico di cui all’articolo 16 quater del decreto legge n. 76/2022 è: ………………………</w:t>
      </w:r>
      <w:proofErr w:type="gramStart"/>
      <w:r w:rsidRPr="0075299E">
        <w:rPr>
          <w:rFonts w:ascii="Arial" w:hAnsi="Arial" w:cs="Arial"/>
          <w:sz w:val="22"/>
        </w:rPr>
        <w:t>…….</w:t>
      </w:r>
      <w:proofErr w:type="gramEnd"/>
      <w:r w:rsidRPr="0075299E">
        <w:rPr>
          <w:rFonts w:ascii="Arial" w:hAnsi="Arial" w:cs="Arial"/>
          <w:sz w:val="22"/>
        </w:rPr>
        <w:t>.</w:t>
      </w:r>
    </w:p>
    <w:p w:rsidR="00923E38" w:rsidRPr="0075299E" w:rsidRDefault="00923E38" w:rsidP="0075299E">
      <w:pPr>
        <w:pStyle w:val="Paragrafoelenco1"/>
        <w:numPr>
          <w:ilvl w:val="0"/>
          <w:numId w:val="9"/>
        </w:numPr>
        <w:rPr>
          <w:rFonts w:ascii="Arial" w:hAnsi="Arial" w:cs="Arial"/>
          <w:i/>
          <w:sz w:val="22"/>
        </w:rPr>
      </w:pPr>
      <w:r w:rsidRPr="0075299E">
        <w:rPr>
          <w:rFonts w:ascii="Arial" w:hAnsi="Arial" w:cs="Arial"/>
          <w:sz w:val="22"/>
        </w:rPr>
        <w:t xml:space="preserve">ai sensi degli adempimenti previsti dal </w:t>
      </w:r>
      <w:r w:rsidR="0075299E" w:rsidRPr="0075299E">
        <w:rPr>
          <w:rFonts w:ascii="Arial" w:hAnsi="Arial" w:cs="Arial"/>
          <w:sz w:val="22"/>
        </w:rPr>
        <w:t>D. Lgs</w:t>
      </w:r>
      <w:r w:rsidRPr="0075299E">
        <w:rPr>
          <w:rFonts w:ascii="Arial" w:hAnsi="Arial" w:cs="Arial"/>
          <w:sz w:val="22"/>
        </w:rPr>
        <w:t>. n. 198 del 2006 si dichiara che il numero di dipendenti è pari a ……………………………………;</w:t>
      </w:r>
    </w:p>
    <w:p w:rsidR="00923E38" w:rsidRPr="0075299E" w:rsidRDefault="00923E38" w:rsidP="0075299E">
      <w:pPr>
        <w:pStyle w:val="Paragrafoelenco1"/>
        <w:ind w:left="0"/>
        <w:rPr>
          <w:rFonts w:ascii="Arial" w:hAnsi="Arial" w:cs="Arial"/>
          <w:sz w:val="22"/>
        </w:rPr>
      </w:pPr>
    </w:p>
    <w:p w:rsidR="00923E38" w:rsidRDefault="00923E38" w:rsidP="0075299E">
      <w:pPr>
        <w:pStyle w:val="Paragrafoelenco1"/>
        <w:ind w:left="0"/>
        <w:rPr>
          <w:rFonts w:ascii="Arial" w:hAnsi="Arial" w:cs="Arial"/>
          <w:i/>
          <w:sz w:val="22"/>
        </w:rPr>
      </w:pPr>
    </w:p>
    <w:p w:rsidR="0075299E" w:rsidRDefault="0075299E" w:rsidP="0075299E">
      <w:pPr>
        <w:pStyle w:val="Paragrafoelenco1"/>
        <w:ind w:left="0"/>
        <w:rPr>
          <w:rFonts w:ascii="Arial" w:hAnsi="Arial" w:cs="Arial"/>
          <w:i/>
          <w:sz w:val="22"/>
        </w:rPr>
      </w:pPr>
    </w:p>
    <w:p w:rsidR="0075299E" w:rsidRPr="0075299E" w:rsidRDefault="0075299E" w:rsidP="0075299E">
      <w:pPr>
        <w:pStyle w:val="Paragrafoelenco1"/>
        <w:ind w:left="0"/>
        <w:rPr>
          <w:rFonts w:ascii="Arial" w:hAnsi="Arial" w:cs="Arial"/>
          <w:i/>
          <w:sz w:val="22"/>
        </w:rPr>
      </w:pPr>
    </w:p>
    <w:p w:rsidR="0069401B" w:rsidRPr="0075299E" w:rsidRDefault="0069401B" w:rsidP="00923E38">
      <w:pPr>
        <w:pStyle w:val="Corpotesto"/>
        <w:spacing w:after="0" w:line="288" w:lineRule="auto"/>
        <w:jc w:val="right"/>
        <w:rPr>
          <w:rFonts w:ascii="Arial" w:hAnsi="Arial" w:cs="Arial"/>
          <w:b/>
        </w:rPr>
      </w:pPr>
      <w:r w:rsidRPr="0075299E">
        <w:rPr>
          <w:rFonts w:ascii="Arial" w:hAnsi="Arial" w:cs="Arial"/>
          <w:b/>
        </w:rPr>
        <w:t>IL LEGALE RAPPRESENTANTE</w:t>
      </w:r>
    </w:p>
    <w:p w:rsidR="0069401B" w:rsidRPr="0075299E" w:rsidRDefault="0069401B" w:rsidP="00923E38">
      <w:pPr>
        <w:pStyle w:val="Corpotesto"/>
        <w:spacing w:after="240" w:line="288" w:lineRule="auto"/>
        <w:jc w:val="right"/>
        <w:rPr>
          <w:rFonts w:ascii="Arial" w:hAnsi="Arial" w:cs="Arial"/>
          <w:b/>
        </w:rPr>
      </w:pPr>
      <w:r w:rsidRPr="0075299E">
        <w:rPr>
          <w:rFonts w:ascii="Arial" w:hAnsi="Arial" w:cs="Arial"/>
          <w:b/>
        </w:rPr>
        <w:t>FIRMATO DIGITALMENTE</w:t>
      </w:r>
    </w:p>
    <w:p w:rsidR="00032975" w:rsidRPr="0075299E" w:rsidRDefault="0069401B" w:rsidP="00923E38">
      <w:pPr>
        <w:spacing w:after="120" w:line="288" w:lineRule="auto"/>
        <w:jc w:val="right"/>
        <w:rPr>
          <w:rFonts w:ascii="Arial" w:hAnsi="Arial" w:cs="Arial"/>
        </w:rPr>
      </w:pPr>
      <w:r w:rsidRPr="0075299E">
        <w:rPr>
          <w:rFonts w:ascii="Arial" w:hAnsi="Arial" w:cs="Arial"/>
        </w:rPr>
        <w:t>_____________________________________</w:t>
      </w:r>
    </w:p>
    <w:p w:rsidR="00923E38" w:rsidRPr="0075299E" w:rsidRDefault="00923E38" w:rsidP="00923E38">
      <w:pPr>
        <w:tabs>
          <w:tab w:val="left" w:pos="284"/>
        </w:tabs>
        <w:spacing w:after="0"/>
        <w:contextualSpacing/>
        <w:jc w:val="both"/>
        <w:rPr>
          <w:rStyle w:val="Enfasiintensa"/>
        </w:rPr>
      </w:pPr>
    </w:p>
    <w:p w:rsidR="00923E38" w:rsidRDefault="00923E38" w:rsidP="00923E38">
      <w:pPr>
        <w:tabs>
          <w:tab w:val="left" w:pos="284"/>
        </w:tabs>
        <w:spacing w:after="0"/>
        <w:contextualSpacing/>
        <w:jc w:val="both"/>
        <w:rPr>
          <w:rStyle w:val="Enfasiintensa"/>
        </w:rPr>
      </w:pPr>
    </w:p>
    <w:p w:rsidR="0063722D" w:rsidRDefault="0063722D" w:rsidP="00923E38">
      <w:pPr>
        <w:tabs>
          <w:tab w:val="left" w:pos="284"/>
        </w:tabs>
        <w:spacing w:after="0"/>
        <w:contextualSpacing/>
        <w:jc w:val="both"/>
        <w:rPr>
          <w:rStyle w:val="Enfasiintensa"/>
        </w:rPr>
      </w:pPr>
    </w:p>
    <w:p w:rsidR="0063722D" w:rsidRDefault="0063722D" w:rsidP="00923E38">
      <w:pPr>
        <w:tabs>
          <w:tab w:val="left" w:pos="284"/>
        </w:tabs>
        <w:spacing w:after="0"/>
        <w:contextualSpacing/>
        <w:jc w:val="both"/>
        <w:rPr>
          <w:rStyle w:val="Enfasiintensa"/>
        </w:rPr>
      </w:pPr>
    </w:p>
    <w:p w:rsidR="0063722D" w:rsidRDefault="0063722D" w:rsidP="00923E38">
      <w:pPr>
        <w:tabs>
          <w:tab w:val="left" w:pos="284"/>
        </w:tabs>
        <w:spacing w:after="0"/>
        <w:contextualSpacing/>
        <w:jc w:val="both"/>
        <w:rPr>
          <w:rStyle w:val="Enfasiintensa"/>
        </w:rPr>
      </w:pPr>
    </w:p>
    <w:p w:rsidR="0063722D" w:rsidRDefault="0063722D" w:rsidP="00923E38">
      <w:pPr>
        <w:tabs>
          <w:tab w:val="left" w:pos="284"/>
        </w:tabs>
        <w:spacing w:after="0"/>
        <w:contextualSpacing/>
        <w:jc w:val="both"/>
        <w:rPr>
          <w:rStyle w:val="Enfasiintensa"/>
        </w:rPr>
      </w:pPr>
    </w:p>
    <w:p w:rsidR="0063722D" w:rsidRPr="0075299E" w:rsidRDefault="0063722D" w:rsidP="00923E38">
      <w:pPr>
        <w:tabs>
          <w:tab w:val="left" w:pos="284"/>
        </w:tabs>
        <w:spacing w:after="0"/>
        <w:contextualSpacing/>
        <w:jc w:val="both"/>
        <w:rPr>
          <w:rStyle w:val="Enfasiintensa"/>
        </w:rPr>
      </w:pPr>
    </w:p>
    <w:p w:rsidR="00923E38" w:rsidRPr="0075299E" w:rsidRDefault="00923E38" w:rsidP="00923E38">
      <w:pPr>
        <w:tabs>
          <w:tab w:val="left" w:pos="284"/>
        </w:tabs>
        <w:spacing w:after="0"/>
        <w:contextualSpacing/>
        <w:jc w:val="both"/>
        <w:rPr>
          <w:rStyle w:val="Enfasiintensa"/>
        </w:rPr>
      </w:pPr>
      <w:r w:rsidRPr="0075299E">
        <w:rPr>
          <w:rStyle w:val="Enfasiintensa"/>
        </w:rPr>
        <w:t>ALLEGARE</w:t>
      </w:r>
      <w:r w:rsidR="0063722D">
        <w:rPr>
          <w:rStyle w:val="Enfasiintensa"/>
        </w:rPr>
        <w:t xml:space="preserve"> AL PRESENTE:</w:t>
      </w:r>
    </w:p>
    <w:p w:rsidR="00F739F7" w:rsidRDefault="00923E38" w:rsidP="0063722D">
      <w:pPr>
        <w:pStyle w:val="Paragrafoelenco"/>
        <w:numPr>
          <w:ilvl w:val="0"/>
          <w:numId w:val="10"/>
        </w:numPr>
        <w:tabs>
          <w:tab w:val="left" w:pos="284"/>
        </w:tabs>
        <w:spacing w:after="0"/>
        <w:contextualSpacing/>
        <w:rPr>
          <w:rStyle w:val="Enfasiintensa"/>
        </w:rPr>
      </w:pPr>
      <w:r w:rsidRPr="0075299E">
        <w:rPr>
          <w:rStyle w:val="Enfasiintensa"/>
        </w:rPr>
        <w:t xml:space="preserve">COPIA FOTOSTATICA NON AUTENTICATA DI UN DOCUMENTO DI IDENTITÀ DEL SOTTOSCRITTORE, IN CORSO DI VALIDITÀ, AI SENSI DEL D.P.R. N. 445/2000; IN CASO DI DICHIARAZIONE SOSTITUTIVA SOTTOSCRITTA DA UN PROCURATORE DEL LEGALE RAPPRESENTANTE DELL'IMPRESA, COPIA DELLA PROCURA NOTARILE, </w:t>
      </w:r>
      <w:r w:rsidR="0063722D">
        <w:rPr>
          <w:rStyle w:val="Enfasiintensa"/>
        </w:rPr>
        <w:t>AI SENSI DEL D.P.R. N. 445/2000;</w:t>
      </w:r>
    </w:p>
    <w:p w:rsidR="0063722D" w:rsidRPr="00923E38" w:rsidRDefault="0063722D" w:rsidP="0063722D">
      <w:pPr>
        <w:pStyle w:val="Paragrafoelenco"/>
        <w:numPr>
          <w:ilvl w:val="0"/>
          <w:numId w:val="10"/>
        </w:numPr>
        <w:tabs>
          <w:tab w:val="left" w:pos="284"/>
        </w:tabs>
        <w:spacing w:after="0"/>
        <w:contextualSpacing/>
        <w:rPr>
          <w:rStyle w:val="Enfasiintensa"/>
        </w:rPr>
      </w:pPr>
      <w:r>
        <w:rPr>
          <w:rStyle w:val="Enfasiintensa"/>
        </w:rPr>
        <w:t>Visura CCIAA</w:t>
      </w:r>
    </w:p>
    <w:sectPr w:rsidR="0063722D" w:rsidRPr="00923E38" w:rsidSect="0065740B">
      <w:head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7A4" w:rsidRDefault="005F37A4" w:rsidP="00DF2C93">
      <w:pPr>
        <w:spacing w:after="0" w:line="240" w:lineRule="auto"/>
      </w:pPr>
      <w:r>
        <w:separator/>
      </w:r>
    </w:p>
  </w:endnote>
  <w:endnote w:type="continuationSeparator" w:id="0">
    <w:p w:rsidR="005F37A4" w:rsidRDefault="005F37A4" w:rsidP="00DF2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Aster LT Std">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7A4" w:rsidRDefault="005F37A4" w:rsidP="00DF2C93">
      <w:pPr>
        <w:spacing w:after="0" w:line="240" w:lineRule="auto"/>
      </w:pPr>
      <w:r>
        <w:separator/>
      </w:r>
    </w:p>
  </w:footnote>
  <w:footnote w:type="continuationSeparator" w:id="0">
    <w:p w:rsidR="005F37A4" w:rsidRDefault="005F37A4" w:rsidP="00DF2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C93" w:rsidRPr="00DF2C93" w:rsidRDefault="00DF2C93" w:rsidP="00DF2C93">
    <w:pPr>
      <w:pStyle w:val="Intestazione"/>
      <w:spacing w:after="0" w:line="240" w:lineRule="auto"/>
      <w:jc w:val="right"/>
      <w:rPr>
        <w:rFonts w:ascii="Arial" w:hAnsi="Arial" w:cs="Arial"/>
        <w:sz w:val="12"/>
        <w:szCs w:val="1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29"/>
    <w:lvl w:ilvl="0">
      <w:start w:val="1"/>
      <w:numFmt w:val="decimal"/>
      <w:lvlText w:val="%1."/>
      <w:lvlJc w:val="left"/>
      <w:pPr>
        <w:tabs>
          <w:tab w:val="num" w:pos="750"/>
        </w:tabs>
        <w:ind w:left="750" w:hanging="39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F322D56"/>
    <w:multiLevelType w:val="hybridMultilevel"/>
    <w:tmpl w:val="F6887E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9EE0707"/>
    <w:multiLevelType w:val="hybridMultilevel"/>
    <w:tmpl w:val="9D98550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1BD3E30"/>
    <w:multiLevelType w:val="hybridMultilevel"/>
    <w:tmpl w:val="F51E47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A96205F"/>
    <w:multiLevelType w:val="hybridMultilevel"/>
    <w:tmpl w:val="F41C878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CB579B7"/>
    <w:multiLevelType w:val="hybridMultilevel"/>
    <w:tmpl w:val="604CCB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37C0DEF"/>
    <w:multiLevelType w:val="multilevel"/>
    <w:tmpl w:val="999A1264"/>
    <w:lvl w:ilvl="0">
      <w:numFmt w:val="bullet"/>
      <w:lvlText w:val="–"/>
      <w:lvlJc w:val="left"/>
      <w:pPr>
        <w:tabs>
          <w:tab w:val="num" w:pos="0"/>
        </w:tabs>
        <w:ind w:left="397" w:hanging="284"/>
      </w:pPr>
      <w:rPr>
        <w:rFonts w:ascii="New Aster LT Std" w:hAnsi="New Aster LT Std" w:hint="default"/>
        <w:b w:val="0"/>
        <w:i w:val="0"/>
        <w:w w:val="100"/>
        <w:sz w:val="19"/>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60794439"/>
    <w:multiLevelType w:val="hybridMultilevel"/>
    <w:tmpl w:val="225208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95E7988"/>
    <w:multiLevelType w:val="hybridMultilevel"/>
    <w:tmpl w:val="3060385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BA95384"/>
    <w:multiLevelType w:val="hybridMultilevel"/>
    <w:tmpl w:val="722EB614"/>
    <w:lvl w:ilvl="0" w:tplc="5A4CB0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3"/>
  </w:num>
  <w:num w:numId="5">
    <w:abstractNumId w:val="5"/>
  </w:num>
  <w:num w:numId="6">
    <w:abstractNumId w:val="7"/>
  </w:num>
  <w:num w:numId="7">
    <w:abstractNumId w:val="8"/>
  </w:num>
  <w:num w:numId="8">
    <w:abstractNumId w:val="4"/>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975"/>
    <w:rsid w:val="00032975"/>
    <w:rsid w:val="00034C1D"/>
    <w:rsid w:val="003026C3"/>
    <w:rsid w:val="004E2012"/>
    <w:rsid w:val="004F6E19"/>
    <w:rsid w:val="005B7BD3"/>
    <w:rsid w:val="005D0651"/>
    <w:rsid w:val="005F37A4"/>
    <w:rsid w:val="0063722D"/>
    <w:rsid w:val="0065740B"/>
    <w:rsid w:val="0069401B"/>
    <w:rsid w:val="007251DF"/>
    <w:rsid w:val="0075299E"/>
    <w:rsid w:val="00755D0E"/>
    <w:rsid w:val="0078280C"/>
    <w:rsid w:val="00850FAE"/>
    <w:rsid w:val="008551D2"/>
    <w:rsid w:val="008E6CAD"/>
    <w:rsid w:val="00923E38"/>
    <w:rsid w:val="00C93430"/>
    <w:rsid w:val="00C94A70"/>
    <w:rsid w:val="00D6255E"/>
    <w:rsid w:val="00DF2C93"/>
    <w:rsid w:val="00E7605D"/>
    <w:rsid w:val="00F739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950E682"/>
  <w14:defaultImageDpi w14:val="0"/>
  <w15:docId w15:val="{8EF244D3-DD4E-42AF-B50D-E37508E22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32975"/>
    <w:pPr>
      <w:suppressAutoHyphens/>
      <w:spacing w:after="200" w:line="276" w:lineRule="auto"/>
    </w:pPr>
    <w:rPr>
      <w:sz w:val="22"/>
      <w:szCs w:val="22"/>
      <w:lang w:eastAsia="en-US"/>
    </w:rPr>
  </w:style>
  <w:style w:type="paragraph" w:styleId="Titolo1">
    <w:name w:val="heading 1"/>
    <w:basedOn w:val="Normale"/>
    <w:link w:val="Titolo1Carattere"/>
    <w:uiPriority w:val="99"/>
    <w:qFormat/>
    <w:rsid w:val="00032975"/>
    <w:pPr>
      <w:spacing w:beforeAutospacing="1" w:afterAutospacing="1" w:line="240" w:lineRule="auto"/>
      <w:outlineLvl w:val="0"/>
    </w:pPr>
    <w:rPr>
      <w:rFonts w:ascii="Times New Roman" w:hAnsi="Times New Roman"/>
      <w:b/>
      <w:bCs/>
      <w:kern w:val="2"/>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qFormat/>
    <w:locked/>
    <w:rsid w:val="00032975"/>
    <w:rPr>
      <w:rFonts w:ascii="Times New Roman" w:hAnsi="Times New Roman"/>
      <w:b/>
      <w:kern w:val="2"/>
      <w:sz w:val="48"/>
      <w:lang w:val="x-none" w:eastAsia="it-IT"/>
    </w:rPr>
  </w:style>
  <w:style w:type="character" w:customStyle="1" w:styleId="CorpotestoCarattere">
    <w:name w:val="Corpo testo Carattere"/>
    <w:link w:val="Corpotesto"/>
    <w:uiPriority w:val="99"/>
    <w:qFormat/>
    <w:locked/>
    <w:rsid w:val="00032975"/>
  </w:style>
  <w:style w:type="paragraph" w:styleId="Corpotesto">
    <w:name w:val="Body Text"/>
    <w:basedOn w:val="Normale"/>
    <w:link w:val="CorpotestoCarattere"/>
    <w:uiPriority w:val="99"/>
    <w:qFormat/>
    <w:rsid w:val="00032975"/>
    <w:pPr>
      <w:spacing w:after="140"/>
    </w:pPr>
  </w:style>
  <w:style w:type="character" w:customStyle="1" w:styleId="CorpotestoCarattere1">
    <w:name w:val="Corpo testo Carattere1"/>
    <w:basedOn w:val="Carpredefinitoparagrafo"/>
    <w:uiPriority w:val="99"/>
    <w:semiHidden/>
    <w:rPr>
      <w:sz w:val="22"/>
      <w:szCs w:val="22"/>
      <w:lang w:eastAsia="en-US"/>
    </w:rPr>
  </w:style>
  <w:style w:type="character" w:customStyle="1" w:styleId="CorpotestoCarattere11">
    <w:name w:val="Corpo testo Carattere11"/>
    <w:basedOn w:val="Carpredefinitoparagrafo"/>
    <w:uiPriority w:val="99"/>
    <w:semiHidden/>
    <w:rsid w:val="00032975"/>
    <w:rPr>
      <w:rFonts w:cs="Times New Roman"/>
    </w:rPr>
  </w:style>
  <w:style w:type="paragraph" w:styleId="Paragrafoelenco">
    <w:name w:val="List Paragraph"/>
    <w:basedOn w:val="Normale"/>
    <w:uiPriority w:val="34"/>
    <w:qFormat/>
    <w:rsid w:val="00032975"/>
    <w:pPr>
      <w:ind w:left="397" w:right="131" w:hanging="341"/>
      <w:jc w:val="both"/>
    </w:pPr>
  </w:style>
  <w:style w:type="paragraph" w:styleId="Intestazione">
    <w:name w:val="header"/>
    <w:basedOn w:val="Normale"/>
    <w:link w:val="IntestazioneCarattere"/>
    <w:uiPriority w:val="99"/>
    <w:unhideWhenUsed/>
    <w:rsid w:val="00DF2C93"/>
    <w:pPr>
      <w:tabs>
        <w:tab w:val="center" w:pos="4819"/>
        <w:tab w:val="right" w:pos="9638"/>
      </w:tabs>
    </w:pPr>
  </w:style>
  <w:style w:type="character" w:customStyle="1" w:styleId="IntestazioneCarattere">
    <w:name w:val="Intestazione Carattere"/>
    <w:basedOn w:val="Carpredefinitoparagrafo"/>
    <w:link w:val="Intestazione"/>
    <w:uiPriority w:val="99"/>
    <w:locked/>
    <w:rsid w:val="00DF2C93"/>
    <w:rPr>
      <w:rFonts w:cs="Times New Roman"/>
      <w:sz w:val="22"/>
      <w:szCs w:val="22"/>
      <w:lang w:val="x-none" w:eastAsia="en-US"/>
    </w:rPr>
  </w:style>
  <w:style w:type="paragraph" w:styleId="Pidipagina">
    <w:name w:val="footer"/>
    <w:basedOn w:val="Normale"/>
    <w:link w:val="PidipaginaCarattere"/>
    <w:uiPriority w:val="99"/>
    <w:unhideWhenUsed/>
    <w:rsid w:val="00DF2C93"/>
    <w:pPr>
      <w:tabs>
        <w:tab w:val="center" w:pos="4819"/>
        <w:tab w:val="right" w:pos="9638"/>
      </w:tabs>
    </w:pPr>
  </w:style>
  <w:style w:type="character" w:customStyle="1" w:styleId="PidipaginaCarattere">
    <w:name w:val="Piè di pagina Carattere"/>
    <w:basedOn w:val="Carpredefinitoparagrafo"/>
    <w:link w:val="Pidipagina"/>
    <w:uiPriority w:val="99"/>
    <w:locked/>
    <w:rsid w:val="00DF2C93"/>
    <w:rPr>
      <w:rFonts w:cs="Times New Roman"/>
      <w:sz w:val="22"/>
      <w:szCs w:val="22"/>
      <w:lang w:val="x-none" w:eastAsia="en-US"/>
    </w:rPr>
  </w:style>
  <w:style w:type="paragraph" w:styleId="Titolo">
    <w:name w:val="Title"/>
    <w:basedOn w:val="Normale"/>
    <w:link w:val="TitoloCarattere"/>
    <w:qFormat/>
    <w:rsid w:val="00D6255E"/>
    <w:pPr>
      <w:suppressAutoHyphens w:val="0"/>
      <w:spacing w:after="0" w:line="240" w:lineRule="auto"/>
      <w:jc w:val="center"/>
    </w:pPr>
    <w:rPr>
      <w:rFonts w:ascii="Times New Roman" w:hAnsi="Times New Roman"/>
      <w:b/>
      <w:noProof/>
      <w:sz w:val="24"/>
      <w:szCs w:val="20"/>
      <w:lang w:eastAsia="it-IT"/>
    </w:rPr>
  </w:style>
  <w:style w:type="character" w:customStyle="1" w:styleId="TitoloCarattere">
    <w:name w:val="Titolo Carattere"/>
    <w:basedOn w:val="Carpredefinitoparagrafo"/>
    <w:link w:val="Titolo"/>
    <w:rsid w:val="00D6255E"/>
    <w:rPr>
      <w:rFonts w:ascii="Times New Roman" w:hAnsi="Times New Roman"/>
      <w:b/>
      <w:noProof/>
      <w:sz w:val="24"/>
    </w:rPr>
  </w:style>
  <w:style w:type="paragraph" w:styleId="Corpodeltesto2">
    <w:name w:val="Body Text 2"/>
    <w:basedOn w:val="Normale"/>
    <w:link w:val="Corpodeltesto2Carattere"/>
    <w:uiPriority w:val="99"/>
    <w:semiHidden/>
    <w:unhideWhenUsed/>
    <w:rsid w:val="008E6CAD"/>
    <w:pPr>
      <w:spacing w:after="120" w:line="480" w:lineRule="auto"/>
    </w:pPr>
  </w:style>
  <w:style w:type="character" w:customStyle="1" w:styleId="Corpodeltesto2Carattere">
    <w:name w:val="Corpo del testo 2 Carattere"/>
    <w:basedOn w:val="Carpredefinitoparagrafo"/>
    <w:link w:val="Corpodeltesto2"/>
    <w:uiPriority w:val="99"/>
    <w:semiHidden/>
    <w:rsid w:val="008E6CAD"/>
    <w:rPr>
      <w:sz w:val="22"/>
      <w:szCs w:val="22"/>
      <w:lang w:eastAsia="en-US"/>
    </w:rPr>
  </w:style>
  <w:style w:type="character" w:styleId="Collegamentoipertestuale">
    <w:name w:val="Hyperlink"/>
    <w:unhideWhenUsed/>
    <w:rsid w:val="008E6CAD"/>
    <w:rPr>
      <w:color w:val="0000FF"/>
      <w:u w:val="single"/>
    </w:rPr>
  </w:style>
  <w:style w:type="paragraph" w:customStyle="1" w:styleId="sche3">
    <w:name w:val="sche_3"/>
    <w:rsid w:val="008E6CAD"/>
    <w:pPr>
      <w:widowControl w:val="0"/>
      <w:suppressAutoHyphens/>
      <w:autoSpaceDN w:val="0"/>
      <w:jc w:val="both"/>
    </w:pPr>
    <w:rPr>
      <w:rFonts w:ascii="Times New Roman" w:hAnsi="Times New Roman"/>
      <w:lang w:val="en-US"/>
    </w:rPr>
  </w:style>
  <w:style w:type="paragraph" w:customStyle="1" w:styleId="Paragrafoelenco1">
    <w:name w:val="Paragrafo elenco1"/>
    <w:basedOn w:val="Normale"/>
    <w:rsid w:val="008E6CAD"/>
    <w:pPr>
      <w:suppressAutoHyphens w:val="0"/>
      <w:spacing w:after="0"/>
      <w:ind w:left="720"/>
      <w:jc w:val="both"/>
    </w:pPr>
    <w:rPr>
      <w:rFonts w:ascii="Garamond" w:eastAsia="Calibri" w:hAnsi="Garamond" w:cs="Garamond"/>
      <w:sz w:val="24"/>
      <w:lang w:eastAsia="ar-SA"/>
    </w:rPr>
  </w:style>
  <w:style w:type="character" w:styleId="Enfasiintensa">
    <w:name w:val="Intense Emphasis"/>
    <w:basedOn w:val="Carpredefinitoparagrafo"/>
    <w:uiPriority w:val="21"/>
    <w:qFormat/>
    <w:rsid w:val="00923E38"/>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690885">
      <w:marLeft w:val="0"/>
      <w:marRight w:val="0"/>
      <w:marTop w:val="0"/>
      <w:marBottom w:val="0"/>
      <w:divBdr>
        <w:top w:val="none" w:sz="0" w:space="0" w:color="auto"/>
        <w:left w:val="none" w:sz="0" w:space="0" w:color="auto"/>
        <w:bottom w:val="none" w:sz="0" w:space="0" w:color="auto"/>
        <w:right w:val="none" w:sz="0" w:space="0" w:color="auto"/>
      </w:divBdr>
    </w:div>
    <w:div w:id="6906908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c@pec.langamonferrato.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C03F5-C552-4AF2-9D6F-02B3E7925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984</Words>
  <Characters>6225</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brighittini</dc:creator>
  <cp:keywords/>
  <dc:description/>
  <cp:lastModifiedBy>Sabrina Belgero</cp:lastModifiedBy>
  <cp:revision>10</cp:revision>
  <dcterms:created xsi:type="dcterms:W3CDTF">2023-07-21T07:56:00Z</dcterms:created>
  <dcterms:modified xsi:type="dcterms:W3CDTF">2023-11-17T11:24:00Z</dcterms:modified>
</cp:coreProperties>
</file>